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458B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3799EF2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笔试对象</w:t>
      </w:r>
    </w:p>
    <w:p w14:paraId="271BE724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6359E152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p w14:paraId="0ACE32C8"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生产经营部项目管理岗：19人</w:t>
      </w:r>
    </w:p>
    <w:p w14:paraId="3C1A7BAE">
      <w:pPr>
        <w:spacing w:line="560" w:lineRule="exact"/>
        <w:ind w:left="420" w:left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付凯文、包文静、刘先东、阮方烨、纪孝凯、连  昊、</w:t>
      </w:r>
    </w:p>
    <w:p w14:paraId="3F3DFE39">
      <w:pPr>
        <w:spacing w:line="560" w:lineRule="exact"/>
        <w:ind w:left="420" w:left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张林锴、张镇宝、陈相宇、陈稳锟、陈翰林、林仲勇、</w:t>
      </w:r>
    </w:p>
    <w:p w14:paraId="7571C3E7">
      <w:pPr>
        <w:spacing w:line="560" w:lineRule="exact"/>
        <w:ind w:left="420" w:left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  楷、周  航、侯淼招、黄金茂、章繁鑫、谢永涌、</w:t>
      </w:r>
    </w:p>
    <w:p w14:paraId="2C089631">
      <w:pPr>
        <w:spacing w:line="560" w:lineRule="exact"/>
        <w:ind w:left="420" w:left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潘建新</w:t>
      </w:r>
    </w:p>
    <w:p w14:paraId="3A63813F">
      <w:pPr>
        <w:spacing w:line="560" w:lineRule="exact"/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</w:p>
    <w:p w14:paraId="274F3A61"/>
    <w:sectPr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FFC7AE"/>
    <w:multiLevelType w:val="singleLevel"/>
    <w:tmpl w:val="E3FFC7AE"/>
    <w:lvl w:ilvl="0" w:tentative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90"/>
    <w:rsid w:val="00133A90"/>
    <w:rsid w:val="007021A4"/>
    <w:rsid w:val="0076342D"/>
    <w:rsid w:val="00D71E33"/>
    <w:rsid w:val="00F9601E"/>
    <w:rsid w:val="465D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99</Characters>
  <Lines>1</Lines>
  <Paragraphs>1</Paragraphs>
  <TotalTime>2</TotalTime>
  <ScaleCrop>false</ScaleCrop>
  <LinksUpToDate>false</LinksUpToDate>
  <CharactersWithSpaces>105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2026-04-29T03:28:00Z</dcterms:created>
  <dc:creator>admin</dc:creator>
  <cp:lastModifiedBy>WPS_1583909598</cp:lastModifiedBy>
  <dcterms:modified xsi:type="dcterms:W3CDTF">2026-04-29T08:19:10Z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4F7E419E6E5C4F38AB8D5F1EF3148116_13</vt:lpwstr>
  </property>
</Properties>
</file>